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4992" w14:textId="4f84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2018 года № 41/2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августа 2019 года № 56/2. Зарегистрировано Департаментом юстиции Акмолинской области 29 августа 2019 года № 7346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2019-2021 годы" от 24 декабря 2018 года № 41/2 (зарегистрировано в Реестре государственной регистрации нормативных правовых актов № 6994, опубликовано 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4998367,8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871940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37222,4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21691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4067514,4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5046628,5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(-19634,2)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23422,2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46000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(- 74626,5)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74626,5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7527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4998367,8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4067514,4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4067514,4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5046628,5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2123646,5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-74626,5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1345644,8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799774,8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430027,8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334812,6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236469,6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государственного коммунального казенного предприятия "Айналайын" села Заречное Есильского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площади памятника Воинов-интернационалистов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Жабаева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световой иллюминаций на здания и сооружения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установка уличных фигур из дюралайта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видеорегистратора для системы цифрового видеонаблюдения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площадки по улице Женис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внутренний ремонт здания акимата города Есиль (для безбарьерного доступа оказания государственных услуг)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новогодней городской елки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коридоров здания акимата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сел,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