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6d70" w14:textId="1976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округов, села и бюджете поселка Зерендинского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25 декабря 2019 года № 50-328. Зарегистрировано Департаментом юстиции Акмолинской области 15 января 2020 года № 7634.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Аккольского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12171,6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18170,4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Зерендинского районного маслихата Акмолинской области от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Алексеевка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16481,0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4150,0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16734,4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253,4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Зерендинского районного маслихата Акмолинской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Булакского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18049,2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18892,2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3- в редакции решения Зерендинского районного маслихата Акмолинской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Зерендинского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120200,0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32770,0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125449,8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–5249,8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Зерендинского районного маслихата Акмолинской области от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Конысбайского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17917,5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-2752,5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–2752,5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Зерендинского районного маслихата Акмолинской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Кусепского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16353,2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5614,2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6- в редакции решения Зерендинского районного маслихата Акмолинской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Чаглинского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38232,0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31871,0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38731,8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Зерендинского районного маслихата Акмолинской области от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Айдабол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Зерендинского районного маслихата Акмолинской области от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Байтерекского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15117,9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2994,1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11946,2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15117,9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Зерендинского районного маслихата Акмолинской области от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Викторовского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20837,4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16483,3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20837,4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Исаковского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13542,0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1678,9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Зерендинского районного маслихата Акмолинской области от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имени Канай би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13880,9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13880,9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Зерендинского районного маслихата Акмолинской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Кызылегисского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Зерендинского районного маслихата Акмолинской области от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Кызылсаянского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12654,5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12654,5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Зерендинского районного маслихата Акмолинской области от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Малика Габдуллина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15159,3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11734,5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15159,3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Зерендинского районного маслихата Акмолинской области от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Ортакского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10056,6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Зерендинского районного маслихата Акмолинской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Приреченского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14472,0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Зерендинского районного маслихата Акмолинской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Садового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15463,3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15463,3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Зерендинского районного маслихата Акмолинской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Сарыозекского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12766,3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12766,3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Зерендинского районного маслихата Акмолинской области от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сельского округа имени Сакена Сейфуллина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16893,0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решения Зерендинского районного маслихата Акмолинской области от 05.10.2020 </w:t>
      </w:r>
      <w:r>
        <w:rPr>
          <w:rFonts w:ascii="Times New Roman"/>
          <w:b w:val="false"/>
          <w:i w:val="false"/>
          <w:color w:val="00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Симферопольского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16394,6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2180,9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16394,6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Зерендинского районного маслихата Акмолинской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Троицкого сельского округа Зерендинского района на 2020–2022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13010,9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13010,9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решения Зерендинского районного маслихата Акмолинской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бюджетах сельских округов, села и бюджете поселка на 2020 год предусмотрена субвенция, передаваемая из районного бюджета в сумме 215 909 тысяч тенге.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бюджетах сельских округов, села и бюджете поселка на 2020 год предусмотрены целевые текущие трансферты, передаваемые из областного бюджета в сумме 5 250 тысяч тенге.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Б.Айдосова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Зерендинского районного маслихата Акмолинской области от 05.10.2020 </w:t>
      </w:r>
      <w:r>
        <w:rPr>
          <w:rFonts w:ascii="Times New Roman"/>
          <w:b w:val="false"/>
          <w:i w:val="false"/>
          <w:color w:val="ff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2020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2020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Зерендинского районного маслихата Акмолинской области от 03.07.2020 </w:t>
      </w:r>
      <w:r>
        <w:rPr>
          <w:rFonts w:ascii="Times New Roman"/>
          <w:b w:val="false"/>
          <w:i w:val="false"/>
          <w:color w:val="ff0000"/>
          <w:sz w:val="28"/>
        </w:rPr>
        <w:t>№ 58-363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2020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594"/>
        <w:gridCol w:w="1594"/>
        <w:gridCol w:w="4455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2022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2020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2021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2020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6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2020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6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7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2020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7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2021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7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2020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2021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8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2022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8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2020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8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2021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2022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8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2020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2021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2022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9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2020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9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2021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9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2022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0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2020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0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2021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0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2022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0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2020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0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2021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1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2022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1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2020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1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2021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1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2022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1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2020 год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2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2021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2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2022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2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2020 год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2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2021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2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2022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3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2020 год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3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2021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3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2022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3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2020 год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Зерендинского районного маслихата Акмолинской области от 05.10.2020 </w:t>
      </w:r>
      <w:r>
        <w:rPr>
          <w:rFonts w:ascii="Times New Roman"/>
          <w:b w:val="false"/>
          <w:i w:val="false"/>
          <w:color w:val="ff0000"/>
          <w:sz w:val="28"/>
        </w:rPr>
        <w:t>№ 61-379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3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2021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4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2022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4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2020 год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4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2021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4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2022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4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2020 год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5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2021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5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2022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5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2020 год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Зерендинского районного маслихата Акмолинской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64-396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5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2021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5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2022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