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6ab15" w14:textId="346a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Шортандинского районного маслихата от 25 декабря 2018 года № С-36/2 "О бюджетах поселков, сельских округов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27 марта 2019 года № С-40/5. Зарегистрировано Департаментом юстиции Акмолинской области 28 марта 2019 года № 7112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бюджетах поселков, сельских округов на 2019-2021 годы" от 25 декабря 2018 года № С-36/2 (зарегистрировано в Реестре государственной регистрации нормативных правовых актов № 7021, опубликовано 14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сельского округа Бектау на 2019-2021 годы, согласно приложениям 16, 17 и 18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13 939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10 389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(-591)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591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В.Волокитин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С-40/5 от 27 марта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С-36/2 от 25 декабря 2018 года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Бектау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