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81ff" w14:textId="64d8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2018 года № С-36/2 "О бюджетах поселков,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8 ноября 2019 года № С-49/3. Зарегистрировано Департаментом юстиции Акмолинской области 25 ноября 2019 года № 7504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2019-2021 годы" от 25 декабря 2018 года № С-36/2 (зарегистрировано в Реестре государственной регистрации нормативных правовых актов № 7021,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50 905,9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40 315,9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50 905,9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24 270,1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(-1 506,4)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1 506,4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4),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26 971,3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(-515,7)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515,7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15 851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22 752,2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23 415,5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1),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15 500,5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16 091,5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С-49/3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 2018 года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С-49/3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 2018 года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С-49/3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 2018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С-49/3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 2018 года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С-49/3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 2018 года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С-49/3 от 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 2018 года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