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e05d" w14:textId="7dde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сентября 2019 года № 379. Зарегистрировано Департаментом юстиции Актюбинской области 27 сентября 2019 года № 6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июня 2013 года № 18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 (зарегистрированное в Реестре государственной регистрации нормативных правовых актов № 3604, опубликованное 16 июля 2013 года в газетах "Ақтөбе" и "Актюбинский вестник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августа 2013 года № 280 "О внесении изменения в постановление акимата области от 21 июня 2013 года № 18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 (зарегистрированное в реестре государственной регистрации нормативных правовых актов № 3644, опубликованное 10 сентября 2013 года в газетах "Ақтөбе" и "Актюбинский вестник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июня 2014 года № 20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(зарегистрированное в Реестре государственной регистрации нормативных правовых актов № 3962, опубликованное 9 июля 2014 года в информационно-правовой системе нормативных правовых актов Республики Казахстан "Әділет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августа 2014 года № 308 "О внесении изменения в постановление акимата области от 25 июня 2014 года № 20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(зарегистрированное в Реестре государственной регистрации нормативных правовых актов № 4030, опубликованное 16 сентября 2014 года в информационно-правовой системе нормативных правовых актов Республики Казахстан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