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7b8" w14:textId="fc9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Алгинского района от 9 декабря 2013 года № 528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14 августа 2019 года № 325. Зарегистрировано Департаментом юстиции Актюбинской области 15 августа 2019 года № 6356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9 декабря 2013 года № 528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№ 3716, опубликованное 31 декабря 2013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Алгинского района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Алгинского района Кадырбергенова Р.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14 августа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Алгинского района от 9 декабря 2013 года 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