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d20e" w14:textId="0ca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населенном пункте Нурбулак Карагашского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Карагашского сельского округа Алгинского района Актюбинской области от 30 декабря 2019 года № 22. Зарегистрировано Департаментом юстиции Актюбинской области 31 декабря 2019 года № 6642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 и на основании заключения Актюбинской областной ономастической комиссии от 20 декабря 2018 года № 4 с учетом мнения населения, аким Карагашского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безымянной улице в населенном пункте Нурбулак Карагашского сельского округа наименование "Болашақ"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Карагашского сельского округа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Департаменте юстиции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Карагашского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2009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