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7c0b" w14:textId="d0a7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16 января 2015 года № 10 "Об установлении размера арендной платы в арендных домах государственного жилищного фонда Байганинского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20 июня 2019 года № 150. Зарегистрировано Департаментом юстиции Актюбинской области 16 июля 2019 года № 6278. Утратило силу постановлением акимата Байганинского района Актюбинской области от 10 марта 2021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10.03.2021 № 95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зарегистрированного в Реестре государственной регистрации нормативных правовых актов за № 7232,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(зарегистрированное в Реестре государственной регистрации нормативных правовых актов за № 4192, опубликованное 17 февраля 2015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"приложения 1, 2, 3, 4" заменить словами "приложение 1, 2, 3, 4,5";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"приложения 1, 2, 3, 4" заменить словами "Приложение 5".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"Байганинский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Жанабай.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