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0681" w14:textId="9d20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декабря 2018 года № 206 "Об утверждении бюджета Кызылбулакского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11 декабря 2019 года № 278. Зарегистрировано Департаментом юстиции Актюбинской области 13 декабря 2019 года № 6550.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декабря 2018 года № 206 "Об утверждении бюджета Кызылбулакского сельского округа на 2019-2021 годы" (зарегистрированное в Реестре государственной регистрации нормативных правовых актов № 3-4-199, опубликованное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"69 737,5" заменить цифрами "69 448,0";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"67 056,5" заменить цифрами "66 767,0";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"69 937,5" заменить цифрами "69 648,0".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11 декабря 2019 года № 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Байганинского районного маслихата от 29 декабря 2018 года № 206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