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d315" w14:textId="52d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4 января 2019 года № 197 "Об утверждении бюджета Аманкольского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214. Зарегистрировано Департаментом юстиции Актюбинской области 3 апреля 2019 года № 6034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197 "Об утверждении бюджета Аманкольского сельского округа на 2019-2021 годы" (зарегистрированное в Реестре государственной регистрации нормативных правовых актов за № 3-5-205, 1 февраля 2019 года опубликованное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"51 672" заменить цифрами "56 765";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"48 621" заменить цифрами "53 714";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"51 672" заменить цифрами "57 117,1";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"0" заменить цифрами "-352,1";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цифры "0" заменить цифрами "352,1";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"4 013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"1 080 тысяча тенге - на установку камер видеонаблюдения в детских дошкольных учреждениях.".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марта 2019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