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31fd" w14:textId="2c03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4 января 2019 года № 307 "Об утверждении бюджета Бадамшинского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августа 2019 года № 373. Зарегистрировано Департаментом юстиции Актюбинской области 13 августа 2019 года № 6349.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4 января 2019 года № 307 "Об утверждении бюджета Бадамшинского сельского округа на 2019-2021 годы" (зарегистрированное в Реестре государственной регистрации нормативных правовых актов за № 3-6-188,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"185 224" заменить цифрами "189 224";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"162 911" заменить цифрами "166 911";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"187 438,2" заменить цифрами "191 438,2";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"7000".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