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0ff5" w14:textId="8e90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бдинского районного маслихата от 04 января 2019 года № 207 "Об утверждении бюджета Кобд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мая 2019 года № 232. Зарегистрировано Департаментом юстиции Актюбинской области 5 июня 2019 года № 6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4 января 2019 года № 207 "Об утверждении бюджета Кобдинского сельского округа на 2019-2021 годы" (зарегистрированное в реестре государственной регистрации нормативных правовых актов № 3-7-189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58 676,0" заменить цифрами "172 4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138 676,0" заменить цифрами "152 40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59 498,2" заменить цифрами "173 230,2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62,0" заменить цифрами "19 4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административных государственных служащих – 1937,0 тысяч тенге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640,0" заменить цифрами "11 640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ы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8 мая 2019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4 января 2019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