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aa22" w14:textId="a0ba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бдинского районного маслихата от 4 января 2019 года № 208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обдинского района на 201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5 августа 2019 года № 249. Зарегистрировано Департаментом юстиции Актюбинской области 6 августа 2019 года № 63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4 января 2019 года № 208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обдинского района на 2019 год" (зарегистрированное в реестре государственной регистрации нормативных правовых актов за № 3-7-190, опубликованное 17 января 2019 года в газете "Қобда"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дъемное пособие в сумме, равной стократному месячному расчетному показателю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обдин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