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063f" w14:textId="25f0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223 "Об утверждении бюджета Мартукского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30 мая 2019 года № 275. Зарегистрировано Департаментом юстиции Актюбинской области 5 июня 2019 года № 6227.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223 "Об утверждении бюджета Мартукского сельского округа на 2019-2021 годы" (зарегистрированное в Реестре государственной регистрации нормативных правовых актов № 3-8-211,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"280 273" заменить цифрами "355 996",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"219893" заменить цифрами "295616";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"283 152,3" заменить цифрами "358 875,3".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Мартукского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30 мая 2019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