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acd8" w14:textId="8faa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4 января 2019 года № 223 "Об утверждении бюджета Мартукского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18 ноября 2019 года № 323. Зарегистрировано Департаментом юстиции Актюбинской области 21 ноября 2019 года № 6480.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4 января 2019 года № 223 "Об утверждении бюджета Мартукского сельского округа на 2019-2021 годы" (зарегистрированное в Реестре государственной регистрации нормативных правовых актов № 3-8-211,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"430 320" заменить цифрами "428 567";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"365 940" заменить цифрами "364 187";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"433 199,3" заменить цифрами "431 446,3".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18 ноября 2019 года № 323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4 января 2019 года № 223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