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0b65" w14:textId="5d10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224 "Об утверждении бюджета Жайсанского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12 декабря 2019 года № 333. Зарегистрировано Департаментом юстиции Актюбинской области 19 декабря 2019 года № 6567.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224 "Об утверждении бюджета Жайсанского сельского округа на 2019-2021 годы" (зарегистрированное в Реестре государственной регистрации нормативных правовых актов № 3-8-212,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"101 058" заменить цифрами "69 115";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"97 822" заменить цифрами "65 879";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"101 920,9" заменить цифрами "69 977,9".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Мартукский районный маслихат от 12 декабря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