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6757" w14:textId="ecf6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Байнассайского сельского округа от 22 ноября 2011 года № 1 "О наименовании улиц села Байнассай"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Байнассайского сельского округа Мартукского района Актюбинской области от 4 июня 2019 года № 1. Зарегистрировано Департаментом юстиции Актюбинской области 5 июня 2019 года № 6224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Байнассайского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Байнассайского сельского округа от 22 ноября 2011 года № 1 "О наименовании улиц села Байнассай" (зарегистрированное в реестре государственной регистрации нормативных правовых актов за № 3-8-143, опубликованное 22 декабря 2011 года в районной газете "Мәртөк тынысы") внести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указанного решения на казахском языке слово "өзгертілсін" заменить словами "атауы берілсін";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заголовках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"О наименовании улиц" заменить словами "О присвоении наименований улицам";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"Переименовать следующие улицы" заменить словами "Присвоить наименование следующим улицам".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Байнассайского сельского округа"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Мартукского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Байнассайского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Мынжасаров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