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99f5" w14:textId="9a59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4 января 2019 года № 274 "Об утверждении бюджета Аккемирского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28 марта 2019 года № 301. Зарегистрировано Департаментом юстиции Актюбинской области 3 апреля 2019 года № 6049.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274 "Об утверждении бюджета Аккемирского сельского округа на 2019-2021 годы" (зарегистрированное в реестре государственной регистрации нормативных правовых актов за № 3-9-233,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"57 269,0" заменить цифрами "66 202,0";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"53 933,0" заменить цифрами "62 866,0";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"57 269,0" заменить цифрами "67 175,1";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"0,0" заменить цифрами "- 973,1";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бюджета – цифры "0,0" заменить цифрами "973,1";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5-1, 5-2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1 683,0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Аккемирского сельского округа на 2019 год поступление текущих целевых трансфертов из районного бюджета – 7 250,0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целевых трансфертов определяется на основании решения акима сельского округа.".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