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3b8" w14:textId="c383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273 "Об утверждении бюджета города Жем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320. Зарегистрировано Департаментом юстиции Актюбинской области 27 мая 2019 года № 6195.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273 "Об утверждении бюджета города Жем на 2019-2021 годы" (зарегистрированное в реестре государственной регистрации нормативных правовых актов за № 3-9-232,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"70 348,0" заменить цифрами "69 543,0";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"67 820,0" заменить цифрами "67015,0";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"71 341,8" заменить цифрами "70 536,8";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"2 400,0" заменить цифрами "4 147,0";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"7 250,0" заменить цифрами "5 582,0";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5-3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На повышение заработной платы отдельных категорий административных государственных служащих – 630,0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