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e3e2" w14:textId="a15e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275 "Об утверждении бюджета Батпаккольского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 декабря 2019 года № 368. Зарегистрировано Департаментом юстиции Актюбинской области 9 декабря 2019 года № 6531.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275 "Об утверждении бюджета Батпаккольского сельского округа на 2019-2021 годы" (зарегистрированное в реестре государственной регистрации нормативных правовых актов за № 3-9-234,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"82 263,0" заменить цифрами "82 191,0";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"81 483,0" заменить цифрами "81 411,0";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"85 602,0" заменить цифрами "85 530,0";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"5 396,0" заменить цифрами "5 365,0";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"8 421,0" заменить цифрами "8 155,0";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"1 234,0" заменить цифрами "1 159,0".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