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cbe0" w14:textId="844c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2018 года № 286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июня 2019 года № 353. Зарегистрировано Департаментом юстиции Актюбинской области 10 июня 2019 года № 6245. Утратило силу решением Темирского районного маслихата Актюбинской области от 20 августа 2020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2018 года № 286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3-10-234,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района, утвержденного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