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8121" w14:textId="fed8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309 "Об утверждении бюджета Шубаршийского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18 декабря 2019 года № 405. Зарегистрировано Департаментом юстиции Актюбинской области 23 декабря 2019 года № 6579.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309 "Об утверждении бюджета Шубаршийского сельского округа на 2019-2021 годы" (зарегистрированное в Реестре государственной регистрации нормативных правовых актов № 3-10-238,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"88 090" заменить цифрами "83 435";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"78 070"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"73 415";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"92 006,2" заменить цифрами "87 351,2";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"12 056" заменить цифрами "8 114";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"1 305" заменить цифрами "1 168";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"33 341" заменить цифрами "32 765".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Темирского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 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января 2019 года №309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