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04ea" w14:textId="4f70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2018 года № 239 "Об утверждении бюджета Уилского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18 марта 2019 года № 275. Зарегистрировано Департаментом юстиции Актюбинской области 20 марта 2019 года № 6017.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239 "Об утверждении Уилского районного бюджета на 2019-2021 годы" (зарегистрированное в реестре государственной регистрации нормативных правовых актов № 3-11-155, опубликованное 4 января 2019 году в эталонном контрольном банке нормативных правовых актов Республики Казахстан в электронном виде")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"4 129 983" заменить цифрами "4 226 665";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"3 808 879" заменить цифрами "3 905 561";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"4 129 983" заменить цифрами "4 237 696";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"-50 157" заменить цифрами "-61 188";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"50 157" заменить цифрами "61 188";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"138 401" заменить цифрами "195 088";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десятом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"29 032" заменить цифрами "32 888";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"7 855" заменить цифрами "20 456";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"6 519" заменить цифрами "13 038";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"3 300 тысяч тенге – на оснащение кабинетов начальной военной подготовки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4 200 тысяч тенге – на оказание социальной помощи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создание центра распространения знаний.".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18 марта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районного маслихата от 24 декабря 2018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4236812,2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