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27b6" w14:textId="6bd2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5 марта 2018 года № 163 "Об определении размера и порядка оказания жилищной помощи в Уилском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6 июня 2019 года № 307. Зарегистрировано Департаментом юстиции Актюбинской области 13 июня 2019 года № 6252. Утратило силу решением Уилского районного маслихата Актюбинской области от 17 августа 2020 года № 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Уилского районного маслихата Актюбинской области от 17.08.2020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Уилский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5 марта 2018 года № 163 "Об определении размера и порядка оказания жилищной помощи в Уилском районе" (зарегистрированное в реестре государственной регистрации нормативных правовых актов № 3-11-120, опубликованное 12 апреля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 коммунального хозяйства", зарегистрированное в реестре государственной регистрации нормативных провавых актов № 11015," исключить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Уилского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2018 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Уилском районе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Уилском районе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потребления коммунальных услуг,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(пяти) процентов от совокупного дохода семьи (гражданина).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"Уилский районный отдел занятости и социальных программ" (далее -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счетами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- Государственная корпорация) или на веб-портал "электронного правительства" за назначением жилищной помощи один раз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с начала месяца подачи заявления на текущий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жилищной помощи осуществляется через банки второго уровня путем перечисления начисленных сумм на лицевые счета получателей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Прием заявлений и выдача результатов оказания государственной услуги осуществляется согласно стандарту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зарегистрированное в реестре государственной регистрации нормативных правовых актов № 11015.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Назначение жилищной помощи малообеспеченным семьям (гражданам) производится в соответствии нижеследующими нормами: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жилья, обеспечиваемая компенсационными мерами составляет восемнадцать квадратных метров полезной площади на человека, для одиноко проживающих гражданам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40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– 60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человек – 80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 – 100 киловатт.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жилища из государственного жилищного фонда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гражданам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теплоснабжение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бытовых отходов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канализации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водоснабжения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норма потребления газа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нормы потребления твердого топлива (угля) на отопительный сезон: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3-х человек в месяц – 0,5 тонны;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 –х и более человек в месяц – 1 тонна.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тарифа абонентской платы за оказание услуг телекоммуникаций социально защищаемым гражданам".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