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cd08" w14:textId="c6dc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22 июля 2019 года № 6. Зарегистрировано Департаментом юстиции Актюбинской области 24 июля 2019 года № 6292. Утратило силу решением акима Абайского сельского округа Хромтауского района Актюбинской области от 20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Абайского сельского округа Хромтауского района Актюбинской области от 20.01.2020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09 июля 2019 года № 15-4/737, аким Абайского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крестьянского хозяйства "Жантизер", расположенного на точке Жылкыбазы Абайского сельского округа Хромтауского района,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Абайского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Хромтауского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