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6382" w14:textId="4c06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Шалкарскому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3 декабря 2019 года № 288. Зарегистрировано Департаментом юстиции Актюбинской области 4 декабря 2019 года № 6509.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Шалкарскому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Шалкарского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Шалкарского района от 3 декабря 2019 года № 288</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Шалкарскому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жолы"-"Укрупненная Шалкарская дистанция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жолы"-"Шалкарская дистанция сигнализация 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вагоноремонтное депо" товарищества с ограниченной ответственностью "Қамқор вагон"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"Шалкарская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"Шалкарский районный отдел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