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0beb" w14:textId="ead0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многодетных матерей города Талдыкорган на общественном пассажирском транспорте (кроме 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5 декабря 2019 года № 337 и постановление акимата города Талдыкорган Алматинской области от 5 декабря 2019 года № 555. Зарегистрировано Департаментом юстиции Алматинской области 12 декабря 2019 года № 5327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Казахстан", Талдыкорганский городской маслихат РЕШИЛ и акимат города Талдыкорган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льготный проезд на общественном пассажирском транспорте (кроме такси), при наличии документа, подтверждающего право на льготу, следующим категориям граждан города Талдыкорган: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многодетным матерям, награжденным подвесками "Алтын алқа";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многодетным матерям, награжденным подвесками "Күміс алқа";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многодетным матерям, получившим ранее звание "Мать-героиня";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многодетным матерям, награжденным орденами "Материнская слава" I и II степени;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многодетным матерям,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Источником финансирования определить бюджет города Талдыкорган.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решения и постановления возложить на руководителя аппарата городского маслихата Бигужанова Т. К. и заместителя акима города Байназарова С. 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решение и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Абдраймов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