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c025" w14:textId="759c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19 сентября 2019 года № 61-213. Зарегистрировано Департаментом юстиции Алматинской области 27 сентября 2019 года № 5271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2019-2021 годы" от 10 января 2019 года № 48-183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Уштобе на 2019-2021 годы,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222 598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118 659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103 939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222 598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2019-2021 годы согласно приложениям 4, 5, 6 к настоящему решению соответственно, в том числе на 2019 год в следующих объемах: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49 027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10 550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38 477 тысяч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49 027 тысяч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Балпыкского сельского округа на 2019-2021 годы согласно приложениям 7, 8, 9 к настоящему решению соответственно, в том числе на 2019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52 843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4 473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48 370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52 843 тысячи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Жолбарыс батыра на 2019-2021 годы согласно приложениям 10, 11, 12 к настоящему решению соответственно, в том числе на 2019 год в следующих объемах: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24 277 тысяч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5 248 тысяч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19 029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24 277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Ескельдинского сельского округа на 2019-2021 годы согласно приложениям 13, 14, 15 к настоящему решению соответственно, в том числе на 2019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31 873 тысячи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5 820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26 053 тысячи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31 873 тысячи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19 сентября 2019 года № 61-213 "О внесении изменений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2"/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19 сентября 2019 года № 61-213 "О внесении изменений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54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19 сентября 2019 года № 61-213 "О внесении изменений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6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19 сентября 2019 года № 61-213 "О внесении изменений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8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19 сентября 2019 года № 61-213 "О внесении изменений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2019 год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60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