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e44" w14:textId="082c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27 ноября 2019 года № 368. Зарегистрировано Департаментом юстиции Алматинской области 29 ноября 2019 года № 5310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Кербулакского района "Об установлении дополнительного перечня лиц, относящихся к целевым группам" от 18 марта 2015 года № 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3128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Кербулакского района Туматаева Акниета Турисбековича.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