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2956" w14:textId="5bd2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Кегенском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Кегенского района Алматинской области от 20 февраля 2019 года № 37. Зарегистрировано Департаментом юстиции Алматинской области 22 февраля 2019 года № 5062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порядка", акимат Кегенского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Кегенском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Кегенского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Кегенского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Кегенского района Кабылбекова Кенеса Кунесбаевича.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 февраля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 "Об определении видов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порядка поощрений, а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размера денежного вознаграждения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граждан, участвующих в обеспечении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общественного 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Кегенском районе"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Кегенском районе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рассматривается комиссией, созданной акиматом Кегенского района, по представлению Отдела полиции Кегенского района.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принимаемой комиссией.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 устанавливается комиссией с учетом внесенного поощряемым вклада в обеспечение общественного порядка, и не превышает, как правило, 10-кратного месячного расчетного показателя.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Кегенского районного отдела полиции согласно решению, принятому комиссией.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