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8134" w14:textId="7ae8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26 февраля 2019 года № 143. Зарегистрировано Департаментом юстиции города Шымкент 1 марта 2019 года № 18. Утратило силу постановлением акимата города Шымкент от 11 сентября 2020 года №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11.09.2020 № 564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и развития языков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исполняющего обязанности руководителя государственного учреждения "Управление культуры и развития языков города Шымкент" А.Шалхарову.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К.Нуртай.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143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на право временного вывоза культурных ценностей" (далее -государственная услуга) оказывается государственным учреждением "Управление культуры и развития языков города Шымкент" (далее - услугодатель) на основании стандарта государственной услуги "Выдача свидетельства на право временного вывоза культурных ценностей",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(зарегистрирован в Реестре государственной регистрации нормативных правовых актов под № 11238) (далее-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ww.egov.kz, www.elicense.kz (далее - портал).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- свидетельство на право временного вывоза культурных ценностей,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под № 10320) (далее -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-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запрос в форме электронного документа, удостоверенного электронной цифровой подписью (далее - ЭЦП) услугополучателя.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сотрудником канцелярии приема документов, их регистрации и передачи руководителю услугодателя -10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определение ответственного исполнителя услугодателя -1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ответственным исполнителем услугодателя на экспертную комиссию представленного предмета услугополучателя для проведения экспертизы -2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экспертизы на представленный предмет экспертной комиссией - 5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ответственным исполнителем экспертного заключения - 1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ответственным исполнителем услугодателя свидетельства либо мотивированного ответа об отказе в оказании государственной услуги на основании заключения экспертной комиссии - 2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свидетельства либо мотивированного ответа об отказе в оказании государственной услуги - 1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услугополучателю результата государственной услуги - 15 (пятнадцати) минут.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представленного предмета в экспертную комиссию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экспертизы культурной ценности;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экспертного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свидетельства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свидетельства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сотрудником канцелярии приема документов и их регистрации - 10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определение ответственного исполнителя услугодателя-1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ответственным исполнителем услугодателя на экспертную комиссию представленного предмета услугополучателя для проведения экспертизы -2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экспертизы на представленный предмет экспертной комиссией -5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ответственным исполнителем экспертного заключения - 1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ответственным исполнителем услугодателя свидетельства либо мотивированного ответа об отказе в оказании государственной услуги на основании заключения экспертной комиссии - 2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свидетельства либо мотивированного ответа об отказе в оказании государственной услуги - 1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услугополучателю результата государственной услуги -15 (пятнадцати) минут.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оказания государственной услуги через Портал и порядка использования информационных систем в процессе оказания государственной услуги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или бизнес-идентификационного номеров (далее - ИИН/БИН),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процесс авторизации услугополучателя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3 -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направление электронного документа (запроса услугополучателя), удостоверенного (подписанного) ЭЦП услугополучателя, через шлюз "электронного правительства" (далее - ШЭП) в автоматизированное рабочее место регионального шлюза "электронного правительства") (далее -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3 -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8 - получение услугополучателем результата государственной услуги (уведомление в форме электронного документа), сформированного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