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e2fb" w14:textId="306e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мая 2019 года № 372. Зарегистрировано Департаментом юстиции города Шымкент 14 мая 2019 года № 40.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гралостроительства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филиал "Шымкентский региональный центр правовой информации"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дней,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-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является решение о строительстве культовых зданий (сооружений), определении их месторасположения, в соответствии со стандартом государственной услуги на основании стандарта государственной услуги "Выдача решения о строительстве культовых зданий (сооружений), определении их месторасположения",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№ 11183 )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– в течение 30 (тридцати) минут осуществляет прием, регистрирует и направляет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не беря в расчет 2 (двух) рабочих дней, отведенных на выдачу мотивированного отказа, в течение 26 (двадцати шести) календарных дней рассматривает документ и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40 (сорока) минут рассматривает документ, подписывает решение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- в течение 30 (тридцати) минут присваивает исходящий номер и направляет результат государственной услуги в Государственную корпорацию или услугополучателю.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(разрешения либо мотивированного ответа об отказе);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(разрешения либо мотивированного ответа об отказе).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– в течение 30 (тридцати) минут осуществляет прием, регистрирует и направляет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не беря в расчет 2 (двух) рабочих дней, отведенных на выдачу мотивированного отказа, в течение 26 (двадцати шести) календарных дней рассматривает документ и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40 (сорока) минут рассматривает документ, подписывает решение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- в течение 30 (тридцати) минут присваивает исходящий номер и направляет результат государственной услуги в Государственную корпорацию или услугополучателю.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через Государственную корпорацию или иными услугодателями в процессе оказания государственной услуги начинается с обращения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пункте 9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пакет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выдает услугополучателю результат государственной услуги при обращении.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372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 перепрофилировании (изменении функционального назначения) зданий (сооружений) в культовые здания (сооружения), в соответствии со стандартом на основании стандарта "Выдача решения о перепрофилировании (изменении функционального назначения) зданий (сооружений) в культовые здания (сооружения)",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 (зарегистрирован в Реестре государственной регистрации нормативных правовых актов под № 11183)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окозания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– в течение 30 (тридцати) минут осуществляет прием, регистрирует и направляет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не беря в расчет 2 (двух) рабочих дней, отведенных на выдачу мотивированного отказа, в течение 26 (двадцати шести) календарных дней рассматривает документ и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40 (сорока) минут рассматривает документ, подписывает решение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- в течение 30 (тридцати) минут присваивает исходящий номер и направляет результат государственной услуги в Государственную корпорацию или услугополучателю.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(разрешения либо мотивированного ответа об отказе);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(разрешения либо мотивированного ответа об отказе).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– в течение 30 (тридцати) минут осуществляет прием, регистрирует и направляет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не беря в расчет 2 (двух) рабочих дней, отведенных на выдачу мотивированного отказа, в течение 26 (двадцати шести) календарных дней рассматривает документ и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40 (сорока) минут рассматривает документ, подписывает решение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- в течение 30 (тридцати) минут присваивает исходящий номер и направляет результат государственной услуги в Государственную корпорацию или услугополучателю.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через Государственную корпорацию или иными услугодателями в процессе оказания государственной услуги начинается с обращения услугополучателя.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пункте 9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пакет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выдает услугополучателю результат государственной услуги при обращении.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 здания (сооружения)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