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3c94" w14:textId="a7d3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9 марта 2019 года № 47/383-6с "Об утверждении Правил отлова и уничтожения бродячих собак и кошек в городе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7 сентября 2019 года № 56/472-6с. Зарегистрировано Департаментом юстиции города Шымкент 11 октября 2019 года № 64. Утратило силу решением маслихата города Шымкент от 25 ноября 2022 года № 22/2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25.11.2022 № 22/211-V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29 марта 2019 года № 47/383-6с "Об утверждении Правил отлова и уничтожения бродячих собак и кошек в городе Шымкенте" (зарегистрировано в Реестре государственной регистрации нормативных правовых актов за № 34, опубликовано в Эталонном конрольном банке нормативных правовых актов Республики Казахстан в электронном виде 22 апрел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тловленные бродячие животные доставляются в изолятор временного содержания до передачи их владельцу либо до момента передачи третьему лицу, где содержатся 3 дня до выдачи владельцу безнадзорного животного либо до момента передачи третьему лицу бродячего животного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Информация о каждом отловленном животном размещается организацией на ее интернет-ресурсе в день отлова безнадзорного животного и содержит контактные данные организации, информацию (описание) об отловленном животном, а также фотографии отловленного животного. Информация на сайте сохраняется в течение 3 дн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Через 3 дня после отлова невостребованные больные неизлечимыми болезнями бродячие животные подлежат гуманному умерщвлению медикаментозным путем, препаратами, не запрещенными законодательством Республики Казахстан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