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b61" w14:textId="28e9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июня 2019 года № 128. Зарегистрировано Департаментом юстиции Жамбылской области 7 июня 2019 года № 4261.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сентября 2015 года в газете "Знамя труда") следующие изменения и дополнения: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специалист аппарата акима сельского округа направляет документы в участковую комиссию для обследования и подготовки заключения - в течение 1 (одного) рабочего дня;";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специалист аппарата акима сельского округа передает поступившие документы и заключение участковой комиссии ответственному исполнителю услугодателя - в течение 2 (двух) рабочих дней;";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руководитель услугодателя подписывает уведомление о назначении (отказе в назначении) в бумажном виде и направляет ответственному исполнителю услугодателя - в течение 2 (двух) часов;";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 к настоящему регламенту.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(http://ukzsp.zhambyl.gov.kz) и акимата Жамбылской области (http://zhambyl.gov.kz).";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при присвоении статуса оралмана – выдача удостоверения оралмана, в случае продления статуса оралмана – решение местного исполнительного органа.";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документов, указанных в пунктах 9, 9-1 стандарта.";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оператор Государственной корпорации в течение 20 (двадцати) минут принимает документы, проверяет правильность заполнения заявления и полноту пакета документов, предоставленных услугополучателем;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указанных в пунктах 9, 9-1 стандарта, оператор Государственной корпорации выдает расписку об отказе в приеме документов – не более 15 (пятнадцати) минут;";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приложениям 2, 3 к настоящему регламенту.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(http://ukzsp.zhambyl.gov.kz) и акимата Жамбылской области (http://zhambyl.gov.kz).".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06.06.2019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 через акима сельского округа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715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