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9445" w14:textId="2139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Мойынкумского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26 сентября 2019 года № 206 и решение Жамбылского областного маслихата от 26 сентября 2019 года № 38-5. Зарегистрировано Департаментом юстиции Жамбылской области 27 сентября 2019 года № 4340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учитывая предложения представительного и исполнительного органа Мойынкумского района, акимат Жамбылской области ПОСТАНОВЛЯЕТ и Жамбылский областной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ниже перечисленные села отдельных сельских округов, в которых численность постоянного населения менее пятидесяти человек, включив их население в состав населенного пункта.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населенные пункты Мойынкумского района Жамбылской области: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упразднить село Малый Камкалы Уланбельского сельского округа, включив население упраздняемого села в состав села Уланбель Уланбельского сельского округа;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упразднить села Байтал и Арал Карабогетского сельского округа, включив население упраздняемых сел в состав села Сарыозек Карабогетского сельского округа;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упразднить село ГРЭ-21 акимата села Мирный, включив население упраздняемого села в состав села Мирный акимата села Мирный.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нормативного правового акта возложить на постоянную комиссию по вопросам развития агропромышленности, экологии и природопользования областного маслихата и на заместителя акима области М.Шукеева.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