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cde6" w14:textId="714c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образования, накопления коммунальных отходов и тарифов на сбор, утилизацию, вывоз и захоронение твердых бытовых отходов по Меркенскому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19 июля 2019 года № 49-4. Зарегистрировано Департаментом юстиции Жамбылской области 23 июля 2019 года № 4284. Утратило силу решением Меркенского районного маслихата Жамбылской области от 28 июля 2023 года № 6-3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Меркенского районного маслихата Жамбылской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 статьи 19-1 Экологического кодекса Республики Казахстан от 9 января 2007 года, подпунктом 15) пункта 1 статьи 6 Закона Республики Казахстан от 23 января 2001 года "О местном государственном управлении и самоуправлении в Республике Казахстан", приказом Министра энергетики Республики Казахстан от 25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10030</w:t>
      </w:r>
      <w:r>
        <w:rPr>
          <w:rFonts w:ascii="Times New Roman"/>
          <w:b w:val="false"/>
          <w:i w:val="false"/>
          <w:color w:val="000000"/>
          <w:sz w:val="28"/>
        </w:rPr>
        <w:t>) и приказом Министра энергетики Республики Казахстан от 1 сентября 2016 года 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Методики расчета тарифа на сбор, вывоз, утилизацию, переработку и захоронение твердых бытовых отходов"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14285</w:t>
      </w:r>
      <w:r>
        <w:rPr>
          <w:rFonts w:ascii="Times New Roman"/>
          <w:b w:val="false"/>
          <w:i w:val="false"/>
          <w:color w:val="000000"/>
          <w:sz w:val="28"/>
        </w:rPr>
        <w:t>) Меркенский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Меркенскому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утилизацию, вывоз и захоронение твердых бытовых отходов по Меркенскому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архитектуре и строительству, энергетике, транспорту и связи, сельскому хозяйству и предпринимательству, использованию земельных ресурсов.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июля 2019 года № 49-4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Меркенскому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м3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0,92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июля 2019 года № 49-4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утилизацию, вывоз и захоронение твердых бытовых отходов по Меркенскому району: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сбора и вывоза 1 м3 твердых бытовых отходов – 733,36 тенге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захоронения 1 м3 твердых бытовых отходов – 459,41 тенге.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утилизации 1 м3 твердых бытовых отходов – 73,12 тенге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 на сбор, вывоз и захоронение твердых бытовых отходов на 2018 год (месячный расчетный показатель – 2 405 тенге).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стоимости услуг на сбор, вывоз и захоронение твердых бытовых отходов для абонентов-жителей благоустроенного сектора.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(2 405 тенге*0,38*0,2*0,2)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утилизацию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без учета ндс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вывоз, утилизация и захоронение твердых бытовых отходов на 1 человека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 (стр.1.3.+стр.2.5.+стр.3.4)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человека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100,12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стоимости услуг на сбор, вывоз и захоронение твердых бытовых отходов для абонентов-хозяйствующих субъектов (физические и юридические лица).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(2 405 тенге*0,38*0,2)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без учета ндс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утилизацию твердых бытовыхотходов,1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НДС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вывоз, утилизация и захоронение твердых бытовых отходов на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 (стр.1.3.+стр.2.5.+стр.3.4)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1412,12</w:t>
            </w:r>
          </w:p>
        </w:tc>
      </w:tr>
    </w:tbl>
    <w:p>
      <w:pPr>
        <w:spacing w:after="0"/>
        <w:ind w:left="0"/>
        <w:jc w:val="left"/>
      </w:pP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 на захоронения твердых бытовых отходов на полигоне Месячный расчетный показатель - 2 405 тенге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Захоронение твердых бытовых отходов от жителей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(2 405 тенге*0,38*0,2*0,2)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1тонны твердых бытовых отходов от населения (2 405 тенге*0,38*0,2)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 от хоз. субъектов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(2 405 тенге*0,38*0,2)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 тонны твердых бытовых отходов от населения (2 405 тенге*0,38)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