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d3e5" w14:textId="964d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Советской села Татти Таттинского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Таттинского сельского округа Меркенского района Жамбылской области от 3 апреля 2019 года № 1-9. Зарегистрировано Департаментом юстиции Жамбылской области 10 апреля 2019 года № 4194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Жамбылской области от 4 сентября 2018 года и с учетом мнения жителей села Татти Таттинского сельского округа,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Советскую на Байтерек, села Татти Таттинского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 делопроизводитель аппарата акима Таттинского сельского округа Е. Калымбетову.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Таттинского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