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8105" w14:textId="28c8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района Т.Рыскулова от 27 декабря 2018 года №35-4 "О бюджете сельских округов района Т.Рыскулова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21 мая 2019 года № 42-4. Зарегистрировано Департаментом юстиции Жамбылской области 27 мая 2019 года № 4250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 Рыскулова от 01 апреля 2019 года № 39-7 "О внесении изменений в решение маслихата района Т. Рыскулова от 21 декабря 2018 года № 34-5 "О бюджете района Т. Рыскулова на 2019-2021 годы" (зарегистрировано в реестре государственной регистрации нормативно-правовых актов за № 4233)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4077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"395 687" заменить цифрами "430 214";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"312 939" заменить цифрами "347 466";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"398 007" заменить цифрами "432 534";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"198 835" заменить цифрами "239 517";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"177 200" заменить цифрами "217 882";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"201 165" заменить цифрами "241 847";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"66 720" заменить цифрами "69 042";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"61 920" заменить цифрами "64 242";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"68 904" заменить цифрами "71 226";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"42 847" заменить цифрами "44 430";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"39 010" заменить цифрами "40 593";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"43 820" заменить цифрами "45 403";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"119 061" заменить цифрами "131 252";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"112 618" заменить цифрами "124 809";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"121 005" заменить цифрами "133 196";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"64 044" заменить цифрами "70 546";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"61 077" заменить цифрами "67 579";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"65 329" заменить цифрами "71 831";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"80 797" заменить цифрами "93 760";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"73 201" заменить цифрами "86 164";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"83 105" заменить цифрами "96 068";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"57 269" заменить цифрами "76 513";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"46 611" заменить цифрами "65 855";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"59 378" заменить цифрами "78 622";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"39 233" заменить цифрами "59 178";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"33 121" заменить цифрами "53 066";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"41 886" заменить цифрами "61 831";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"67 519" заменить цифрами "80 355";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"63 013" заменить цифрами "75 849";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"69 288" заменить цифрами "82 124";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"57 608" заменить цифрами "69 024";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"52 291" заменить цифрами "63 707";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"58 933" заменить цифрами "70 349";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"73 239" заменить цифрами "82 200";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"71 555" заменить цифрами "80 514";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"74 018" заменить цифрами "82 979";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Куланского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Луговского сельского округа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1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12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Каракыстакского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1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Жанатурмысского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3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Кокдоненского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Когершинского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Кумарыкского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5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Акыртобинского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Теренозекского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