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3817" w14:textId="08e3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повышение ставки налога на неиспользуемые сельскохозяйственные земли сельскохозяйственного назначения района Т. 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30 октября 2019 года № 47-5. Зарегистрировано Департаментом юстиции Жамбылской области 4 ноября 2019 года № 4391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cтатьи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(Налоговой кодекс) и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Т.Рыскуловского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Т.Рыскуловского районного маслихата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№37-9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и ставок единого земельного налога на не используемые земли сельскохозяйственного назначения в районе Т.Рыскулова"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№2854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"Құлан таңы" - "Огни Кулана" от 22 декабря 2015 года.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