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0e12" w14:textId="e0a0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2018 года № 39-2 "О бюджете города Шу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ноября 2019 года № 55-2. Зарегистрировано Департаментом юстиции Жамбылской области 28 ноября 2019 года № 4431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18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000000"/>
          <w:sz w:val="28"/>
        </w:rPr>
        <w:t xml:space="preserve">-"О внесении изменений в решение Шуского районого маслихата от 21 декабря 2018 года № 38-3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№4410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"54439" заменить цифрами "54052";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"48705" заменить цифрами "48318";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"54734" заменить цифрами "54347".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Бирликский сельский округ: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"62790" заменить цифрами "63479";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"54263" заменить цифрами "54952";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"64467" заменить цифрами "65156".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Бирликустемский сельский округ: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"52968" заменить цифрами "53030";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"48994" заменить цифрами "49056";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"53375" заменить цифрами "53437".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Ескишуский сельский округ: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"66235" заменить цифрами "66028";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"60717" заменить цифрами "60510";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"66493" заменить цифрами "66286".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Жанажолский сельский округ: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"62172" заменить цифрами "61444";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"8066" заменить цифрами "6698";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"54106" заменить цифрами "54746";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"64594" заменить цифрами "63866".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Жанакогамский сельский округ: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"47594" заменить цифрами "47763";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"42687" заменить цифрами "42856";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"47954" заменить цифрами "48123".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село Конаева: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"87674" заменить цифрами "92213";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"75398" заменить цифрами "79937";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"89921" заменить цифрами "94460".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Корагатинский сельский округ: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"37258" заменить цифрами "37115";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"32549" заменить цифрами "32406";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"37939" заменить цифрами "37796".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Толебийский сельский округ: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"1044275" заменить цифрами "912041";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"65169" заменить цифрами "59303";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"977537" заменить цифрами "851169";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"1053972" заменить цифрами "921738".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Шокпарский сельский округ: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"62059" заменить цифрами "63057";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"58810" заменить цифрами "59808";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"62496" заменить цифрами "63494".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Город Шу: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"759562" заменить цифрами "750295";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"200678" заменить цифрами "193533";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"558799" заменить цифрами "556677";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"793348" заменить цифрами "784081".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№ 55-2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27"/>
        <w:gridCol w:w="434"/>
        <w:gridCol w:w="3901"/>
        <w:gridCol w:w="1628"/>
        <w:gridCol w:w="1094"/>
        <w:gridCol w:w="1094"/>
        <w:gridCol w:w="1094"/>
        <w:gridCol w:w="1094"/>
        <w:gridCol w:w="1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2229683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66028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60510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60510 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60510 </w:t>
            </w:r>
          </w:p>
        </w:tc>
      </w:tr>
    </w:tbl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675"/>
        <w:gridCol w:w="1675"/>
        <w:gridCol w:w="1675"/>
        <w:gridCol w:w="1962"/>
        <w:gridCol w:w="1675"/>
        <w:gridCol w:w="1963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912041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63057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750295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26"/>
        <w:gridCol w:w="726"/>
        <w:gridCol w:w="3120"/>
        <w:gridCol w:w="1650"/>
        <w:gridCol w:w="1108"/>
        <w:gridCol w:w="1109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2282442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675"/>
        <w:gridCol w:w="1675"/>
        <w:gridCol w:w="1675"/>
        <w:gridCol w:w="1962"/>
        <w:gridCol w:w="1675"/>
        <w:gridCol w:w="1963"/>
      </w:tblGrid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921738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522105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61241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527543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509371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53"/>
        <w:gridCol w:w="953"/>
        <w:gridCol w:w="2214"/>
        <w:gridCol w:w="1622"/>
        <w:gridCol w:w="1121"/>
        <w:gridCol w:w="1121"/>
        <w:gridCol w:w="1371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78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79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bookmarkEnd w:id="80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515"/>
        <w:gridCol w:w="1853"/>
        <w:gridCol w:w="1515"/>
        <w:gridCol w:w="1853"/>
        <w:gridCol w:w="1516"/>
        <w:gridCol w:w="2195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