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da12" w14:textId="970d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лекарственных средств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февраля 2019 года № 398. Зарегистрировано Департаментом юстиции Карагандинской области 5 марта 2019 года № 5211.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предоставить отдельным категориям граждан при амбулаторном лечении бесплатно лекарственные средства (по рецепту):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"Инфликсимаб" - при диагнозах "Язвенный колит, Болезнь Крона";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"Олодатерола гидрохлорид/Тиотропия бромид моногидрат" - при диагнозе "Хроническая обструктивная болезнь легких";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"Канакинумаб" - при диагнозе "Ювенильный идиопатический артрит";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"Иммуноглобулин G (человеческий нормальный) для внутривенного введения" - при диагнозе "Аутоиммунные заболевания и иммуннодефицитные состояния".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