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139f" w14:textId="05b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мая 2019 года № 30/03. Зарегистрировано Департаментом юстиции Карагандинской области 23 мая 2019 года № 5358.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2018 года № 212 "О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17055),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3356, опубликовано в газетах "Орталық Қазақстан" от 13 августа 2015 года № 128 (22013), "Индустриальная Караганда" от 13 августа 2015 года № 113–114 (21864–21865), в информационно–правовой системе "Әділет" 12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и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внесены изменения на казахском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 (далее – услугодатель).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изменений в постановление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