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c6d8" w14:textId="d20c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декабря 2019 года № 76/01. Зарегистрировано Департаментом юстиции Карагандинской области 31 декабря 2019 года № 5643.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июля 2017 года № 216 "Об утверждении Правил ранжирования видов спорта в Республике Казахстан" (зарегистрирован в Реестре государственной регистрации нормативных правовых актов за №15509),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Карагандинской области"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Карагандинской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летних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зимних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паралимпийских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Бочча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Nomad MMA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дзюдо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Артистической плавание (синхронное плавание)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плавание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 WТ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Современное пятиборье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стрельба из лука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Грэпплинг UWW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спорт (парашютный 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Велосипедный спорт (шоссе)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 (картинг национального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Бодибилдинг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спорт (авиамодельный 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Панкратион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(WКF)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 (спортивный танец)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Маунтинбайк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Всестилевое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дзю-дзютцу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 (КWF)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 (мотоциклетный кросс)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Фунакоши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ИТФ (I.T.F.) - Интернейшнал таеквондо Федерейшн (Іnternational. Taekwondo. Federation.)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MMA - Миксд Мартиал Артс (Mixed Martial Arts);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 - Уолд таеквондо (World Taekwondo);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Юнайтед Уолд Врестлинг (United World Wrestling);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- Уолд каратэ Федерейшн (World Karate Federation);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- Аматэур Интернейшнал Греплинг Ассосейшн (Amateur Іnternational Grappling Association);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- Глобал таеквондо Федерейшн (Global Taekwondo Federation).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KWF - Киокушин Уолд Федерейшн (Kyokushin World Federation);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Уолд таеквондо Федерейшн (World Taekwondo Federation).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