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055a" w14:textId="6450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 сессии Жезказганского городского маслихата от 26 декабря 2018 года № 31/284 "О бюджете Кенгирского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 декабря 2019 года № 40/355. Зарегистрировано Департаментом юстиции Карагандинской области 5 декабря 2019 года № 5562.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Жезказганского городского маслихата от 26 декабря 2018 года №31/284 "О бюджете Кенгирского сельского округа на 2019-2021 годы" (зарегистрировано в Реестре государственной регистрации нормативных правовых актов за №5118, опубликовано в Эталонном контрольном банке нормативных правовых актов Республики Казахстан в электронном виде 14 января 2019 года, в газете "Сарыарқа" 11 января 2019 года №01 (8115), в газете "Жезказганский вестник" 18 января 2019 года №2 (258)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62834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62834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3 декабря 2019 года №40/355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26 декабря 2018 года №31/284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3 декабря 2019 года №40/355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№31/284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ликвидации стихийных свалок станци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