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1d5d" w14:textId="8751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ноября 2019 года № 46/6. Зарегистрировано Департаментом юстиции Карагандинской области 5 декабря 2019 года № 5563. Утратило силу решением Темиртауского городского маслихата Карагандинской области от 22 февраля 2024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Темиртауского городского маслихата Карагандинской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 (зарегистрировано в Реестре государственной регистрации нормативных правовых актов за № 2938, опубликовано в информационно-правовой системе "Әділет" 3 февраля 2015 года, опубликовано в газете "Вести Темиртау" от 4 февраля 2015 года № 3),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Темиртау и поселка Актау,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- государственная корпорация "Правительство для граждан"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День вывода ограниченного контингента советских войск из Демократической Республики Афганистан - 15 февраля;";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многодетные семьи, имеющие детей воспитывающихся и обучающихся в дошкольных организациях образования;";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