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3a6d" w14:textId="2173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 от 11 января 2017 года № 02/01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24 июля 2019 года № 31/03. Зарегистрировано Департаментом юстиции Карагандинской области 26 июля 2019 года № 5418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 от 11 января 2017 года №02/01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№4136, опубликовано в газетах "Балқаш өңірі" №18 (12555) и "Северное Прибалхашье" № 12 (1581) от 15 февраля 2017 года, Эталонном контрольном банке нормативных правовых актов Республики Казахстан в электронном виде от 17 февраля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Капашева Айдына Боранбаевича.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Балхаш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