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b2c7" w14:textId="d96b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ХХІХ сессии Каражалского городского маслихата от 25 декабря 2018 года № 250 "О бюджете города Каражал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17 мая 2019 года № 289. Зарегистрировано Департаментом юстиции Карагандинской области 22 мая 2019 года № 5356.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ХХІХ сессии Каражалского городского маслихата от 25 декабря 2018 года № 250 "О бюджете города Каражал на 2019-2021 годы" (зарегистрировано в реестре государственной регистрации нормативных правовых актов за номером 5142, опубликовано в газете "Қазыналы өңір" 19 января 2019 № 3 (938),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3 621 131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960 484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2 633 484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3 719 602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28 000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70 471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70 471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95 471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2019 год, финансируемые через аппарат акима поселка Шалгинск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здания средней общеобразовательной школы № 6, расположенного по адресу: Карагандинская область, город Каражал, микрорайон Актай, улица Атасуйская (без наружных инженерных сетей)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объекту: "Строительство пристройки к средней общеобразовательной школе № 1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25 квартал, дом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улица Абая, дом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объекту: "Реконструкция дома по адресу: город Каражал, 25 квартал, дом 4"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 сметной документации по объекту: "Реконструкция жилого дома по адресу: город Каражал, улица Абая, дом 5"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Абая, дом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подвод водопроводных сетей до границ потребителей город Каражал, 4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проекту: "На реконструкцию канализационных сетей поселка Жайрем, 2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"Благоустройство сквера перед городской библиотекой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"Строительство входной арки в город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по объекту: "Реконструкция стадиона "Горняк"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