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ca74" w14:textId="441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июля 2019 года № 30/01. Зарегистрировано Департаментом юстиции Карагандинской области 24 июля 2019 года № 5415.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Абайского района по видам продукции растениеводства, подлежащим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№___/___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Абайского района по видам продукции растениеводства, подлежащим обязательному страхованию в растениеводстве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