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9198" w14:textId="6de9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31 сессии Актогайского районного маслихата от 25 декабря 2018 года № 262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5 декабря 2019 года № 340. Зарегистрировано Департаментом юстиции Карагандинской области 12 декабря 2019 года № 5583.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31 сессии Актогайского районного маслихата от 25 декабря 2018 года № 262 "О районном бюджете на 2019-2021 годы" (зарегистрировано в Реестре государственной регистрации нормативных правовых актов № 5132, опубликовано в газете "Тоқырауын тынысы" от 11 января 2019 года № 2 (7685), в Эталонном контрольном банке нормативных правовых актов Республики Казахстан в электронном виде от 16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5479200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1488357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17260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- 8365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- 3965218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5760205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29208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55020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25812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310213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310213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55020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26337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281530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акимата Актогайского района на 2019 год в сумме 28090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декабря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262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декабря 2019 года 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262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поселков, села и сельских округов в составе районного бюджета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декабря 2019 года 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262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