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691f" w14:textId="5036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11 января 2019 года № 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20 июня 2019 года № 9. Зарегистрировано Департаментом юстиции Карагандинской области 27 июня 2019 года № 5400.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11 января 2019 года №6 "О районном бюджете на 2019-2021 годы" (зарегистрировано в Реестре государственной регистрации нормативных правовых актов за №5149, опубликовано в Эталонном контрольном банке нормативных правовых актов Республики Казахстан в электронном виде 23 января 2019 года, в районной газете "Buqar jyraý jarshysy" №4 от 26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10 207 615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1 619 718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10 986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22 566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8 554 345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10 250 110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55 983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102 262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46 279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98 478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98 478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102 262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46 280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42 496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26 311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